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E1E9" w14:textId="77777777" w:rsidR="00C75CB5" w:rsidRPr="00C75CB5" w:rsidRDefault="00C75CB5" w:rsidP="00C75CB5">
      <w:pPr>
        <w:rPr>
          <w:b/>
          <w:bCs/>
        </w:rPr>
      </w:pPr>
      <w:r w:rsidRPr="00C75CB5">
        <w:rPr>
          <w:b/>
          <w:bCs/>
        </w:rPr>
        <w:t>ベラジオ 雅</w:t>
      </w:r>
      <w:proofErr w:type="gramStart"/>
      <w:r w:rsidRPr="00C75CB5">
        <w:rPr>
          <w:b/>
          <w:bCs/>
        </w:rPr>
        <w:t>び</w:t>
      </w:r>
      <w:proofErr w:type="gramEnd"/>
      <w:r w:rsidRPr="00C75CB5">
        <w:rPr>
          <w:b/>
          <w:bCs/>
        </w:rPr>
        <w:t xml:space="preserve">　北野白梅町</w:t>
      </w:r>
    </w:p>
    <w:p w14:paraId="2AC20F4C" w14:textId="77777777" w:rsidR="00C75CB5" w:rsidRDefault="00C75CB5"/>
    <w:p w14:paraId="3BE0D72C" w14:textId="14636030" w:rsidR="007D5DB4" w:rsidRDefault="00C75CB5">
      <w:hyperlink r:id="rId4" w:history="1">
        <w:r w:rsidRPr="00C20DF5">
          <w:rPr>
            <w:rStyle w:val="aa"/>
          </w:rPr>
          <w:t>https://bellagio-miyabi.jp/design/kitanohakubaicho</w:t>
        </w:r>
      </w:hyperlink>
    </w:p>
    <w:p w14:paraId="2026AE40" w14:textId="77777777" w:rsidR="00C75CB5" w:rsidRDefault="00C75CB5"/>
    <w:p w14:paraId="3DEC6D53" w14:textId="110E4838" w:rsidR="00C75CB5" w:rsidRDefault="00C75CB5">
      <w:r>
        <w:rPr>
          <w:noProof/>
        </w:rPr>
        <w:drawing>
          <wp:inline distT="0" distB="0" distL="0" distR="0" wp14:anchorId="6BF547C2" wp14:editId="38C050F7">
            <wp:extent cx="5400040" cy="2016760"/>
            <wp:effectExtent l="0" t="0" r="0" b="2540"/>
            <wp:docPr id="1176694247" name="図 2" descr="屋内, 天井, 部屋, 暮ら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94247" name="図 2" descr="屋内, 天井, 部屋, 暮らし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DD17C" w14:textId="77777777" w:rsidR="00C75CB5" w:rsidRDefault="00C75CB5"/>
    <w:p w14:paraId="3951985A" w14:textId="630A4A65" w:rsidR="00C75CB5" w:rsidRDefault="00C75CB5">
      <w:r>
        <w:fldChar w:fldCharType="begin"/>
      </w:r>
      <w:r>
        <w:instrText xml:space="preserve"> INCLUDEPICTURE "/Users/mu_119/Library/Group Containers/UBF8T346G9.ms/WebArchiveCopyPasteTempFiles/com.microsoft.Word/art1.jpg"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16108F" wp14:editId="0FEBC5A7">
            <wp:extent cx="5400040" cy="3223260"/>
            <wp:effectExtent l="0" t="0" r="0" b="2540"/>
            <wp:docPr id="1326952486" name="図 3" descr="月夜見梅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月夜見梅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7DC0136" w14:textId="77777777" w:rsidR="00C75CB5" w:rsidRDefault="00C75CB5"/>
    <w:p w14:paraId="2D3EBB05" w14:textId="6C4BED50" w:rsidR="00C75CB5" w:rsidRDefault="00C75CB5">
      <w:r w:rsidRPr="00C75CB5">
        <w:t>https://youtu.be/a7bxR3ASQlM</w:t>
      </w:r>
    </w:p>
    <w:sectPr w:rsidR="00C75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B5"/>
    <w:rsid w:val="007D5DB4"/>
    <w:rsid w:val="00813667"/>
    <w:rsid w:val="00C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F5548"/>
  <w15:chartTrackingRefBased/>
  <w15:docId w15:val="{6DC117CD-52BE-954C-9D31-B5687140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C75C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C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5C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5C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5C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5C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5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5C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5CB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75CB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5CB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5C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bellagio-miyabi.jp/design/kitanohakubaich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shinnichi murayama</dc:creator>
  <cp:keywords/>
  <dc:description/>
  <cp:lastModifiedBy>shinnichi murayama</cp:lastModifiedBy>
  <cp:revision>1</cp:revision>
  <dcterms:created xsi:type="dcterms:W3CDTF">2024-11-19T05:53:00Z</dcterms:created>
  <dcterms:modified xsi:type="dcterms:W3CDTF">2024-11-19T06:01:00Z</dcterms:modified>
</cp:coreProperties>
</file>